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B92824">
        <w:rPr>
          <w:rFonts w:ascii="Times New Roman" w:hAnsi="Times New Roman"/>
          <w:b/>
          <w:szCs w:val="24"/>
        </w:rPr>
        <w:t>5</w:t>
      </w:r>
      <w:r w:rsidR="00105419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105419">
        <w:rPr>
          <w:rFonts w:ascii="Times New Roman" w:hAnsi="Times New Roman"/>
          <w:szCs w:val="24"/>
        </w:rPr>
        <w:t>04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05419">
        <w:rPr>
          <w:rFonts w:ascii="Times New Roman" w:hAnsi="Times New Roman"/>
          <w:szCs w:val="24"/>
        </w:rPr>
        <w:t>июн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105419">
        <w:rPr>
          <w:rFonts w:ascii="Times New Roman" w:hAnsi="Times New Roman"/>
          <w:szCs w:val="24"/>
        </w:rPr>
        <w:t>04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05419">
        <w:rPr>
          <w:rFonts w:ascii="Times New Roman" w:hAnsi="Times New Roman"/>
          <w:szCs w:val="24"/>
        </w:rPr>
        <w:t>июн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Pr="00D11308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О </w:t>
      </w:r>
      <w:r w:rsidR="00610F3D" w:rsidRPr="00D11308">
        <w:rPr>
          <w:rFonts w:ascii="Times New Roman" w:hAnsi="Times New Roman"/>
        </w:rPr>
        <w:t>принятии в члены СРО АППС;</w:t>
      </w:r>
    </w:p>
    <w:p w:rsidR="00E47671" w:rsidRPr="00D11308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D11308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D11308">
        <w:rPr>
          <w:rFonts w:ascii="Times New Roman" w:hAnsi="Times New Roman"/>
        </w:rPr>
        <w:t>от</w:t>
      </w:r>
      <w:proofErr w:type="gramEnd"/>
      <w:r w:rsidRPr="00D11308">
        <w:rPr>
          <w:rFonts w:ascii="Times New Roman" w:hAnsi="Times New Roman"/>
        </w:rPr>
        <w:t>:</w:t>
      </w:r>
    </w:p>
    <w:p w:rsidR="00D11308" w:rsidRPr="00D11308" w:rsidRDefault="00D11308" w:rsidP="00D1130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- ООО «Архитектурное бюро</w:t>
      </w:r>
      <w:proofErr w:type="gramStart"/>
      <w:r w:rsidRPr="00D11308">
        <w:rPr>
          <w:rFonts w:ascii="Times New Roman" w:hAnsi="Times New Roman"/>
        </w:rPr>
        <w:t xml:space="preserve"> А</w:t>
      </w:r>
      <w:proofErr w:type="gramEnd"/>
      <w:r w:rsidRPr="00D11308">
        <w:rPr>
          <w:rFonts w:ascii="Times New Roman" w:hAnsi="Times New Roman"/>
        </w:rPr>
        <w:t>+С» (ИНН 5405438384);</w:t>
      </w:r>
    </w:p>
    <w:p w:rsidR="00D11308" w:rsidRPr="00D11308" w:rsidRDefault="00D11308" w:rsidP="00D1130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- ООО «АГРА» (ИНН 555448950678);</w:t>
      </w:r>
    </w:p>
    <w:p w:rsidR="00D11308" w:rsidRPr="00D11308" w:rsidRDefault="00D11308" w:rsidP="00D1130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- ООО «</w:t>
      </w:r>
      <w:proofErr w:type="spellStart"/>
      <w:r w:rsidRPr="00D11308">
        <w:rPr>
          <w:rFonts w:ascii="Times New Roman" w:hAnsi="Times New Roman"/>
        </w:rPr>
        <w:t>УралВоенПроект</w:t>
      </w:r>
      <w:proofErr w:type="spellEnd"/>
      <w:r w:rsidRPr="00D11308">
        <w:rPr>
          <w:rFonts w:ascii="Times New Roman" w:hAnsi="Times New Roman"/>
        </w:rPr>
        <w:t>» (ИНН 6672156112).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Принять в члены СРО АППС:</w:t>
      </w:r>
    </w:p>
    <w:p w:rsidR="00105419" w:rsidRPr="00D11308" w:rsidRDefault="00DF1364" w:rsidP="0090418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- </w:t>
      </w:r>
      <w:r w:rsidR="00F311DA" w:rsidRPr="00D11308">
        <w:rPr>
          <w:rFonts w:ascii="Times New Roman" w:hAnsi="Times New Roman"/>
        </w:rPr>
        <w:t>ООО</w:t>
      </w:r>
      <w:r w:rsidR="00EE33DF" w:rsidRPr="00D11308">
        <w:rPr>
          <w:rFonts w:ascii="Times New Roman" w:hAnsi="Times New Roman"/>
        </w:rPr>
        <w:t xml:space="preserve"> </w:t>
      </w:r>
      <w:r w:rsidR="00105419" w:rsidRPr="00D11308">
        <w:rPr>
          <w:rFonts w:ascii="Times New Roman" w:hAnsi="Times New Roman"/>
        </w:rPr>
        <w:t>«Архитектурное бюро</w:t>
      </w:r>
      <w:proofErr w:type="gramStart"/>
      <w:r w:rsidR="00105419" w:rsidRPr="00D11308">
        <w:rPr>
          <w:rFonts w:ascii="Times New Roman" w:hAnsi="Times New Roman"/>
        </w:rPr>
        <w:t xml:space="preserve"> А</w:t>
      </w:r>
      <w:proofErr w:type="gramEnd"/>
      <w:r w:rsidR="00105419" w:rsidRPr="00D11308">
        <w:rPr>
          <w:rFonts w:ascii="Times New Roman" w:hAnsi="Times New Roman"/>
        </w:rPr>
        <w:t>+С</w:t>
      </w:r>
      <w:r w:rsidR="000E048F" w:rsidRPr="00D11308">
        <w:rPr>
          <w:rFonts w:ascii="Times New Roman" w:hAnsi="Times New Roman"/>
        </w:rPr>
        <w:t xml:space="preserve">» </w:t>
      </w:r>
      <w:r w:rsidR="00EE33DF" w:rsidRPr="00D11308">
        <w:rPr>
          <w:rFonts w:ascii="Times New Roman" w:hAnsi="Times New Roman"/>
        </w:rPr>
        <w:t xml:space="preserve">(ИНН </w:t>
      </w:r>
      <w:r w:rsidR="00105419" w:rsidRPr="00D11308">
        <w:rPr>
          <w:rFonts w:ascii="Times New Roman" w:hAnsi="Times New Roman"/>
        </w:rPr>
        <w:t>5405438384</w:t>
      </w:r>
      <w:r w:rsidR="00EE33DF" w:rsidRPr="00D11308">
        <w:rPr>
          <w:rFonts w:ascii="Times New Roman" w:hAnsi="Times New Roman"/>
        </w:rPr>
        <w:t>)</w:t>
      </w:r>
      <w:r w:rsidR="00105419" w:rsidRPr="00D11308">
        <w:rPr>
          <w:rFonts w:ascii="Times New Roman" w:hAnsi="Times New Roman"/>
        </w:rPr>
        <w:t>;</w:t>
      </w:r>
    </w:p>
    <w:p w:rsidR="00904189" w:rsidRPr="00D11308" w:rsidRDefault="00904189" w:rsidP="0090418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- ООО «</w:t>
      </w:r>
      <w:r w:rsidR="00105419" w:rsidRPr="00D11308">
        <w:rPr>
          <w:rFonts w:ascii="Times New Roman" w:hAnsi="Times New Roman"/>
        </w:rPr>
        <w:t>АГРА</w:t>
      </w:r>
      <w:r w:rsidRPr="00D11308">
        <w:rPr>
          <w:rFonts w:ascii="Times New Roman" w:hAnsi="Times New Roman"/>
        </w:rPr>
        <w:t>» (ИНН 55</w:t>
      </w:r>
      <w:r w:rsidR="00105419" w:rsidRPr="00D11308">
        <w:rPr>
          <w:rFonts w:ascii="Times New Roman" w:hAnsi="Times New Roman"/>
        </w:rPr>
        <w:t>5448950678);</w:t>
      </w:r>
    </w:p>
    <w:p w:rsidR="00105419" w:rsidRPr="00D11308" w:rsidRDefault="00105419" w:rsidP="0090418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- ООО «</w:t>
      </w:r>
      <w:proofErr w:type="spellStart"/>
      <w:r w:rsidRPr="00D11308">
        <w:rPr>
          <w:rFonts w:ascii="Times New Roman" w:hAnsi="Times New Roman"/>
        </w:rPr>
        <w:t>УралВоенПроект</w:t>
      </w:r>
      <w:proofErr w:type="spellEnd"/>
      <w:r w:rsidRPr="00D11308">
        <w:rPr>
          <w:rFonts w:ascii="Times New Roman" w:hAnsi="Times New Roman"/>
        </w:rPr>
        <w:t>» (ИНН 6672156112).</w:t>
      </w:r>
    </w:p>
    <w:p w:rsidR="00DF1364" w:rsidRPr="00D11308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11308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D11308" w:rsidRPr="00D11308" w:rsidTr="00D11308">
        <w:tc>
          <w:tcPr>
            <w:tcW w:w="5070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D11308" w:rsidRPr="00D11308" w:rsidTr="00D11308">
        <w:tc>
          <w:tcPr>
            <w:tcW w:w="5070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6A5083" w:rsidRPr="00F97F2D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6A508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D" w:rsidRDefault="00610F3D" w:rsidP="00362AB1">
      <w:pPr>
        <w:spacing w:after="0" w:line="240" w:lineRule="auto"/>
      </w:pPr>
      <w:r>
        <w:separator/>
      </w:r>
    </w:p>
  </w:endnote>
  <w:end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D" w:rsidRDefault="00610F3D" w:rsidP="00362AB1">
      <w:pPr>
        <w:spacing w:after="0" w:line="240" w:lineRule="auto"/>
      </w:pPr>
      <w:r>
        <w:separator/>
      </w:r>
    </w:p>
  </w:footnote>
  <w:foot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D" w:rsidRDefault="00610F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308">
      <w:rPr>
        <w:noProof/>
      </w:rPr>
      <w:t>2</w:t>
    </w:r>
    <w:r>
      <w:rPr>
        <w:noProof/>
      </w:rPr>
      <w:fldChar w:fldCharType="end"/>
    </w:r>
  </w:p>
  <w:p w:rsidR="00610F3D" w:rsidRDefault="00610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1EE8-E129-461F-8AEF-88176A25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2020-06-05T08:45:00Z</dcterms:created>
  <dcterms:modified xsi:type="dcterms:W3CDTF">2020-06-18T04:15:00Z</dcterms:modified>
</cp:coreProperties>
</file>